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977a39f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6a495773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2357d9fa74f1d" /><Relationship Type="http://schemas.openxmlformats.org/officeDocument/2006/relationships/numbering" Target="/word/numbering.xml" Id="R402462d73eb54e52" /><Relationship Type="http://schemas.openxmlformats.org/officeDocument/2006/relationships/settings" Target="/word/settings.xml" Id="Rf1fa7ceed1f44c62" /><Relationship Type="http://schemas.openxmlformats.org/officeDocument/2006/relationships/image" Target="/word/media/84098a9d-4549-4e27-bf14-03b69a2a822c.png" Id="R5b836a4957734c40" /></Relationships>
</file>