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f82a61f4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d9faacd3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9e32b80e4a0d" /><Relationship Type="http://schemas.openxmlformats.org/officeDocument/2006/relationships/numbering" Target="/word/numbering.xml" Id="Re190b5916f314c0e" /><Relationship Type="http://schemas.openxmlformats.org/officeDocument/2006/relationships/settings" Target="/word/settings.xml" Id="R21902b73312f4e32" /><Relationship Type="http://schemas.openxmlformats.org/officeDocument/2006/relationships/image" Target="/word/media/e7bc1a8c-3f2a-41bc-a138-06df2c62084c.png" Id="Ra8dd9faacd3d4459" /></Relationships>
</file>