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4e9043a9b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f1d36bdd7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Cierva,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982a3850d4907" /><Relationship Type="http://schemas.openxmlformats.org/officeDocument/2006/relationships/numbering" Target="/word/numbering.xml" Id="Rdce42f125cf444b8" /><Relationship Type="http://schemas.openxmlformats.org/officeDocument/2006/relationships/settings" Target="/word/settings.xml" Id="Ra646a376f1a74548" /><Relationship Type="http://schemas.openxmlformats.org/officeDocument/2006/relationships/image" Target="/word/media/f6ce93e2-5ad3-4a31-af4a-6103b2759782.png" Id="R6c6f1d36bdd7447c" /></Relationships>
</file>