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4ce3486eb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487e49398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Coronada,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747a33c554765" /><Relationship Type="http://schemas.openxmlformats.org/officeDocument/2006/relationships/numbering" Target="/word/numbering.xml" Id="Rb963f1589e6a4216" /><Relationship Type="http://schemas.openxmlformats.org/officeDocument/2006/relationships/settings" Target="/word/settings.xml" Id="R49a5dc38c1054dd8" /><Relationship Type="http://schemas.openxmlformats.org/officeDocument/2006/relationships/image" Target="/word/media/eaca97ea-b8cb-4e24-adbc-d8ba5a04739f.png" Id="R505487e49398451e" /></Relationships>
</file>