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84d09667d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d7b0c52e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Espina,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e21dd32cd4f14" /><Relationship Type="http://schemas.openxmlformats.org/officeDocument/2006/relationships/numbering" Target="/word/numbering.xml" Id="Rb5fcf7142a8b45f9" /><Relationship Type="http://schemas.openxmlformats.org/officeDocument/2006/relationships/settings" Target="/word/settings.xml" Id="R68788238dda04dde" /><Relationship Type="http://schemas.openxmlformats.org/officeDocument/2006/relationships/image" Target="/word/media/a7c15593-b28b-452b-aedf-68504d2916be.png" Id="Rba4d7b0c52e64cc2" /></Relationships>
</file>