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b87709993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657181e2d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Florida,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5a722b6524998" /><Relationship Type="http://schemas.openxmlformats.org/officeDocument/2006/relationships/numbering" Target="/word/numbering.xml" Id="Rb14ac085c9424bfc" /><Relationship Type="http://schemas.openxmlformats.org/officeDocument/2006/relationships/settings" Target="/word/settings.xml" Id="Rd0ab7673e6bc4968" /><Relationship Type="http://schemas.openxmlformats.org/officeDocument/2006/relationships/image" Target="/word/media/80266595-8ed5-46b5-8a38-47a19ef159ac.png" Id="R6ef657181e2d403f" /></Relationships>
</file>