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36db88fa2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4de17fb1c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Granja,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0bf1729d84eea" /><Relationship Type="http://schemas.openxmlformats.org/officeDocument/2006/relationships/numbering" Target="/word/numbering.xml" Id="R5a508cfcbb0042eb" /><Relationship Type="http://schemas.openxmlformats.org/officeDocument/2006/relationships/settings" Target="/word/settings.xml" Id="R046fba17681b4dc7" /><Relationship Type="http://schemas.openxmlformats.org/officeDocument/2006/relationships/image" Target="/word/media/0306b30d-9405-4710-867c-9a8a53a3033d.png" Id="R3cc4de17fb1c431c" /></Relationships>
</file>