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446b46677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faf9b38f0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bbb38601c4142" /><Relationship Type="http://schemas.openxmlformats.org/officeDocument/2006/relationships/numbering" Target="/word/numbering.xml" Id="Rf4c1b93d470a4cca" /><Relationship Type="http://schemas.openxmlformats.org/officeDocument/2006/relationships/settings" Target="/word/settings.xml" Id="Rc1f9cd62345048a9" /><Relationship Type="http://schemas.openxmlformats.org/officeDocument/2006/relationships/image" Target="/word/media/362b8a60-539b-41bc-a329-add9ba758a8b.png" Id="R1d6faf9b38f04995" /></Relationships>
</file>