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8dbe87bf4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6acecbb0b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Llaneza,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36f1525f44848" /><Relationship Type="http://schemas.openxmlformats.org/officeDocument/2006/relationships/numbering" Target="/word/numbering.xml" Id="Rde02d2f8ecc848cf" /><Relationship Type="http://schemas.openxmlformats.org/officeDocument/2006/relationships/settings" Target="/word/settings.xml" Id="Rfda6850bc2334616" /><Relationship Type="http://schemas.openxmlformats.org/officeDocument/2006/relationships/image" Target="/word/media/4f46a9ff-84ef-464d-b8ba-a9276374812b.png" Id="R9f76acecbb0b4107" /></Relationships>
</file>