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ce4d1d17b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9c9b323f5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Manzanera,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161e4373b4675" /><Relationship Type="http://schemas.openxmlformats.org/officeDocument/2006/relationships/numbering" Target="/word/numbering.xml" Id="R2b5a8cea1c2a4b63" /><Relationship Type="http://schemas.openxmlformats.org/officeDocument/2006/relationships/settings" Target="/word/settings.xml" Id="R4352c4fca75240d4" /><Relationship Type="http://schemas.openxmlformats.org/officeDocument/2006/relationships/image" Target="/word/media/46d40a1c-3ddd-4048-8107-afcae54da9d9.png" Id="R0ae9c9b323f540f0" /></Relationships>
</file>