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076376e5cd4c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3398b609324d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Maranosa,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04354eed214b54" /><Relationship Type="http://schemas.openxmlformats.org/officeDocument/2006/relationships/numbering" Target="/word/numbering.xml" Id="R560d7549762d412f" /><Relationship Type="http://schemas.openxmlformats.org/officeDocument/2006/relationships/settings" Target="/word/settings.xml" Id="R3a5e9caaf75c42d3" /><Relationship Type="http://schemas.openxmlformats.org/officeDocument/2006/relationships/image" Target="/word/media/fb823136-05ef-4bcd-b9e0-579349aca0cc.png" Id="Rcf3398b609324d82" /></Relationships>
</file>