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2bd9591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d77728c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Nava de Santiago,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30f7e82f430b" /><Relationship Type="http://schemas.openxmlformats.org/officeDocument/2006/relationships/numbering" Target="/word/numbering.xml" Id="R1c3c9d7a0f1b49a6" /><Relationship Type="http://schemas.openxmlformats.org/officeDocument/2006/relationships/settings" Target="/word/settings.xml" Id="Rbf1c1cfc9a424a2e" /><Relationship Type="http://schemas.openxmlformats.org/officeDocument/2006/relationships/image" Target="/word/media/7f56962e-1db6-4f7a-ba54-ac1bb9094c8d.png" Id="Rcdabd77728c74cbc" /></Relationships>
</file>