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4fdb6ac7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0c0fefdb2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e004c9154b6b" /><Relationship Type="http://schemas.openxmlformats.org/officeDocument/2006/relationships/numbering" Target="/word/numbering.xml" Id="R60233539bb2a443e" /><Relationship Type="http://schemas.openxmlformats.org/officeDocument/2006/relationships/settings" Target="/word/settings.xml" Id="R5ef86584872a4174" /><Relationship Type="http://schemas.openxmlformats.org/officeDocument/2006/relationships/image" Target="/word/media/d6cbdc21-1c9a-487c-9efd-74243bd6ed8b.png" Id="R7e20c0fefdb241a2" /></Relationships>
</file>