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0bdcd24ae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ca5a53a6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82319ae504933" /><Relationship Type="http://schemas.openxmlformats.org/officeDocument/2006/relationships/numbering" Target="/word/numbering.xml" Id="Re46d40efe4c64379" /><Relationship Type="http://schemas.openxmlformats.org/officeDocument/2006/relationships/settings" Target="/word/settings.xml" Id="Rb14a98121d014fb8" /><Relationship Type="http://schemas.openxmlformats.org/officeDocument/2006/relationships/image" Target="/word/media/acd3c164-0456-4224-81a9-4a12fe6c0a5e.png" Id="R6daeca5a53a64b28" /></Relationships>
</file>