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fdfc23696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7cededd51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f61645cc40b6" /><Relationship Type="http://schemas.openxmlformats.org/officeDocument/2006/relationships/numbering" Target="/word/numbering.xml" Id="R3b9c15f51c1a436f" /><Relationship Type="http://schemas.openxmlformats.org/officeDocument/2006/relationships/settings" Target="/word/settings.xml" Id="R776a5297a6284c19" /><Relationship Type="http://schemas.openxmlformats.org/officeDocument/2006/relationships/image" Target="/word/media/126b69c4-4ca9-443d-b93b-5b1138a8f043.png" Id="Rd4a7cededd514f87" /></Relationships>
</file>