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dd5bf091c943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65787c61474d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Serna,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c3bdea9d6944ef" /><Relationship Type="http://schemas.openxmlformats.org/officeDocument/2006/relationships/numbering" Target="/word/numbering.xml" Id="Rd593a95a11ad432c" /><Relationship Type="http://schemas.openxmlformats.org/officeDocument/2006/relationships/settings" Target="/word/settings.xml" Id="R26ab773f688b4a83" /><Relationship Type="http://schemas.openxmlformats.org/officeDocument/2006/relationships/image" Target="/word/media/a65b4af3-fd8f-4386-a251-2cdc929fc17a.png" Id="R8f65787c61474d47" /></Relationships>
</file>