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6702b38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033c56b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0a1381c541d2" /><Relationship Type="http://schemas.openxmlformats.org/officeDocument/2006/relationships/numbering" Target="/word/numbering.xml" Id="R9db64b0f23a94600" /><Relationship Type="http://schemas.openxmlformats.org/officeDocument/2006/relationships/settings" Target="/word/settings.xml" Id="R6a573a7fd40d4f26" /><Relationship Type="http://schemas.openxmlformats.org/officeDocument/2006/relationships/image" Target="/word/media/a80fb0bf-e7a7-4375-9f4f-050f3ffd12fd.png" Id="R1aaf033c56b14e75" /></Relationships>
</file>