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9f3e6935244b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0aa2dbbc8c42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Virgen de la Vega,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8f2fe2e6ec4995" /><Relationship Type="http://schemas.openxmlformats.org/officeDocument/2006/relationships/numbering" Target="/word/numbering.xml" Id="R4a91d8257b814eeb" /><Relationship Type="http://schemas.openxmlformats.org/officeDocument/2006/relationships/settings" Target="/word/settings.xml" Id="R87859c814a3c4db4" /><Relationship Type="http://schemas.openxmlformats.org/officeDocument/2006/relationships/image" Target="/word/media/10432432-a886-43bd-bd65-a8b8dd14ab47.png" Id="R0d0aa2dbbc8c42b8" /></Relationships>
</file>