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e8fd08cf2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a684234a6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Labeada,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857a0bbc7478b" /><Relationship Type="http://schemas.openxmlformats.org/officeDocument/2006/relationships/numbering" Target="/word/numbering.xml" Id="R7c1ec74c4dd64a9d" /><Relationship Type="http://schemas.openxmlformats.org/officeDocument/2006/relationships/settings" Target="/word/settings.xml" Id="R5126d58784604601" /><Relationship Type="http://schemas.openxmlformats.org/officeDocument/2006/relationships/image" Target="/word/media/ad0cae95-8c5f-46c3-99a0-5d8b10a5b952.png" Id="R8c8a684234a649f8" /></Relationships>
</file>