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8b16c5881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def768d6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aede755414244" /><Relationship Type="http://schemas.openxmlformats.org/officeDocument/2006/relationships/numbering" Target="/word/numbering.xml" Id="Rae977af034e64b0e" /><Relationship Type="http://schemas.openxmlformats.org/officeDocument/2006/relationships/settings" Target="/word/settings.xml" Id="R3fdf31fe3e5142a2" /><Relationship Type="http://schemas.openxmlformats.org/officeDocument/2006/relationships/image" Target="/word/media/6ed06536-fccd-4c5d-aadf-6fd115a86c17.png" Id="R4b1def768d6543e8" /></Relationships>
</file>