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fe508ebd4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9d710fa4a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Casas Altas,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c5ff1faee4321" /><Relationship Type="http://schemas.openxmlformats.org/officeDocument/2006/relationships/numbering" Target="/word/numbering.xml" Id="R2ebc6c80f44f4228" /><Relationship Type="http://schemas.openxmlformats.org/officeDocument/2006/relationships/settings" Target="/word/settings.xml" Id="Rdaa851b3e0494e8d" /><Relationship Type="http://schemas.openxmlformats.org/officeDocument/2006/relationships/image" Target="/word/media/77b223e2-0d24-43de-aa16-683b5dda62cd.png" Id="R6949d710fa4a4ba7" /></Relationships>
</file>