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e3ace3e83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9ceef17b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Estacas,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590de39034916" /><Relationship Type="http://schemas.openxmlformats.org/officeDocument/2006/relationships/numbering" Target="/word/numbering.xml" Id="R99a7da43a1184f09" /><Relationship Type="http://schemas.openxmlformats.org/officeDocument/2006/relationships/settings" Target="/word/settings.xml" Id="Rc2f3c49069604fc4" /><Relationship Type="http://schemas.openxmlformats.org/officeDocument/2006/relationships/image" Target="/word/media/6ed1e33d-4c68-4a99-af3e-7cf21355af49.png" Id="R0dc99ceef17b4d61" /></Relationships>
</file>