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1c2320b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0cfde2fe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3c9226d844889" /><Relationship Type="http://schemas.openxmlformats.org/officeDocument/2006/relationships/numbering" Target="/word/numbering.xml" Id="R5cba57ce74e04acf" /><Relationship Type="http://schemas.openxmlformats.org/officeDocument/2006/relationships/settings" Target="/word/settings.xml" Id="Rb0cf1ee96f4a4be6" /><Relationship Type="http://schemas.openxmlformats.org/officeDocument/2006/relationships/image" Target="/word/media/43e1a42b-3e6c-4bda-866a-db541d817989.png" Id="R5bb0cfde2fe94c07" /></Relationships>
</file>