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75b0f7be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34a7578f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Laspuna,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3de0ac52840aa" /><Relationship Type="http://schemas.openxmlformats.org/officeDocument/2006/relationships/numbering" Target="/word/numbering.xml" Id="Rb994f51ff55042b8" /><Relationship Type="http://schemas.openxmlformats.org/officeDocument/2006/relationships/settings" Target="/word/settings.xml" Id="R9ccd5054ee334f32" /><Relationship Type="http://schemas.openxmlformats.org/officeDocument/2006/relationships/image" Target="/word/media/75740c6f-bc43-41c8-add7-53af4749f058.png" Id="Rb69834a7578f4ff3" /></Relationships>
</file>