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c4d372b3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7a113223b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Leganiel,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27bef80464554" /><Relationship Type="http://schemas.openxmlformats.org/officeDocument/2006/relationships/numbering" Target="/word/numbering.xml" Id="Rd4b708494fdf417a" /><Relationship Type="http://schemas.openxmlformats.org/officeDocument/2006/relationships/settings" Target="/word/settings.xml" Id="R556370d9637c4c52" /><Relationship Type="http://schemas.openxmlformats.org/officeDocument/2006/relationships/image" Target="/word/media/e5a7c13a-03a5-4f87-b91a-f7747c7f0978.png" Id="R73d7a113223b487c" /></Relationships>
</file>