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05aa5e0cb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53525034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Leiloyo,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b939c7c1421e" /><Relationship Type="http://schemas.openxmlformats.org/officeDocument/2006/relationships/numbering" Target="/word/numbering.xml" Id="Rf1736ad428d54875" /><Relationship Type="http://schemas.openxmlformats.org/officeDocument/2006/relationships/settings" Target="/word/settings.xml" Id="R2d457d7aaec04c34" /><Relationship Type="http://schemas.openxmlformats.org/officeDocument/2006/relationships/image" Target="/word/media/195cc37c-0bd3-4b76-ae10-440fd920bb29.png" Id="R97eb5352503447e5" /></Relationships>
</file>