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9603d8950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f32ff2968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Lerez,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d5398d56d415b" /><Relationship Type="http://schemas.openxmlformats.org/officeDocument/2006/relationships/numbering" Target="/word/numbering.xml" Id="Rf7ffc23a6f4f41a6" /><Relationship Type="http://schemas.openxmlformats.org/officeDocument/2006/relationships/settings" Target="/word/settings.xml" Id="Rd1a341ea2af74197" /><Relationship Type="http://schemas.openxmlformats.org/officeDocument/2006/relationships/image" Target="/word/media/afea6a5c-6852-4684-9be3-59ace62ee8b1.png" Id="R17af32ff2968435c" /></Relationships>
</file>