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4ce87ba9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bf1ac743b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Escaules,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06d6e8154425" /><Relationship Type="http://schemas.openxmlformats.org/officeDocument/2006/relationships/numbering" Target="/word/numbering.xml" Id="R4a76bcbf1a344b9f" /><Relationship Type="http://schemas.openxmlformats.org/officeDocument/2006/relationships/settings" Target="/word/settings.xml" Id="R8effd6ecb0d7486f" /><Relationship Type="http://schemas.openxmlformats.org/officeDocument/2006/relationships/image" Target="/word/media/1eba6d77-0d7b-4d56-9b8b-3f57cd9f0748.png" Id="R54ebf1ac743b4c5c" /></Relationships>
</file>