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50ddba88e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4a43b72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194f78924875" /><Relationship Type="http://schemas.openxmlformats.org/officeDocument/2006/relationships/numbering" Target="/word/numbering.xml" Id="Rdbe89a659f9b4d6c" /><Relationship Type="http://schemas.openxmlformats.org/officeDocument/2006/relationships/settings" Target="/word/settings.xml" Id="Rcc71575173724392" /><Relationship Type="http://schemas.openxmlformats.org/officeDocument/2006/relationships/image" Target="/word/media/adb596a2-74b7-4ea7-8cf7-1f8c4a66c50d.png" Id="Rc33b4a43b72746e6" /></Relationships>
</file>