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af3f33d4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ab790f9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bf94f7b3e4293" /><Relationship Type="http://schemas.openxmlformats.org/officeDocument/2006/relationships/numbering" Target="/word/numbering.xml" Id="Rd64719fea3644ced" /><Relationship Type="http://schemas.openxmlformats.org/officeDocument/2006/relationships/settings" Target="/word/settings.xml" Id="R35d17695a3914a36" /><Relationship Type="http://schemas.openxmlformats.org/officeDocument/2006/relationships/image" Target="/word/media/f23d1362-a359-42e9-bdef-379ecea2eccf.png" Id="Rdb85ab790f9f4ff0" /></Relationships>
</file>