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a6a7a7b78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517ae60dd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 Legaces,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1dff0d4ba459d" /><Relationship Type="http://schemas.openxmlformats.org/officeDocument/2006/relationships/numbering" Target="/word/numbering.xml" Id="R9703a97145124b31" /><Relationship Type="http://schemas.openxmlformats.org/officeDocument/2006/relationships/settings" Target="/word/settings.xml" Id="R16445d5da87b4db4" /><Relationship Type="http://schemas.openxmlformats.org/officeDocument/2006/relationships/image" Target="/word/media/39206848-77be-4830-9de3-2ab0b65cfcab.png" Id="R69e517ae60dd4aef" /></Relationships>
</file>