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e0aee2d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f7b838e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Lodares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7e8ce46f04c95" /><Relationship Type="http://schemas.openxmlformats.org/officeDocument/2006/relationships/numbering" Target="/word/numbering.xml" Id="R3ba18f64708e4679" /><Relationship Type="http://schemas.openxmlformats.org/officeDocument/2006/relationships/settings" Target="/word/settings.xml" Id="R748ac39e213a455b" /><Relationship Type="http://schemas.openxmlformats.org/officeDocument/2006/relationships/image" Target="/word/media/5381e66c-c448-4409-bc2c-87ed96e2a656.png" Id="R36a6f7b838e843cc" /></Relationships>
</file>