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da900fe5c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cdb15ecf2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Aljibillos,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b218aeee446b2" /><Relationship Type="http://schemas.openxmlformats.org/officeDocument/2006/relationships/numbering" Target="/word/numbering.xml" Id="R43ca2e550e9d478a" /><Relationship Type="http://schemas.openxmlformats.org/officeDocument/2006/relationships/settings" Target="/word/settings.xml" Id="Rb35f704818ac475a" /><Relationship Type="http://schemas.openxmlformats.org/officeDocument/2006/relationships/image" Target="/word/media/94b5b4d9-1c3c-44ba-b290-e7a352c5e86d.png" Id="Rc62cdb15ecf24736" /></Relationships>
</file>