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0f198dbd5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a013043cc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Barredos,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722f7e6d14b44" /><Relationship Type="http://schemas.openxmlformats.org/officeDocument/2006/relationships/numbering" Target="/word/numbering.xml" Id="R754d28962e4d49fa" /><Relationship Type="http://schemas.openxmlformats.org/officeDocument/2006/relationships/settings" Target="/word/settings.xml" Id="R7cdb248dca2c407b" /><Relationship Type="http://schemas.openxmlformats.org/officeDocument/2006/relationships/image" Target="/word/media/caa76ca2-b0e4-4462-b7a5-f1d61b6d4156.png" Id="R64ba013043cc4bcd" /></Relationships>
</file>