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b4db7c361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b6f7fbacd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Cerricos,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7c6b9c2dd4c4d" /><Relationship Type="http://schemas.openxmlformats.org/officeDocument/2006/relationships/numbering" Target="/word/numbering.xml" Id="Rdfe1362182be4e13" /><Relationship Type="http://schemas.openxmlformats.org/officeDocument/2006/relationships/settings" Target="/word/settings.xml" Id="R9782ba777cd9420c" /><Relationship Type="http://schemas.openxmlformats.org/officeDocument/2006/relationships/image" Target="/word/media/3d0ab9f2-a817-432e-a2b4-bb07775cd8cc.png" Id="R3ecb6f7fbacd4ae2" /></Relationships>
</file>