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d20ffe70a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726f24fd6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Collados,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6c64cfbb1485a" /><Relationship Type="http://schemas.openxmlformats.org/officeDocument/2006/relationships/numbering" Target="/word/numbering.xml" Id="R105363b73bef4985" /><Relationship Type="http://schemas.openxmlformats.org/officeDocument/2006/relationships/settings" Target="/word/settings.xml" Id="Rf2094be308c34a51" /><Relationship Type="http://schemas.openxmlformats.org/officeDocument/2006/relationships/image" Target="/word/media/1cc211cb-e2a9-4849-9151-0bd3aa7e7498.png" Id="R7cb726f24fd64e42" /></Relationships>
</file>