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307841cc4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b43f5ba45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Encalmados,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afd2381fa4308" /><Relationship Type="http://schemas.openxmlformats.org/officeDocument/2006/relationships/numbering" Target="/word/numbering.xml" Id="R85a8f452cab64001" /><Relationship Type="http://schemas.openxmlformats.org/officeDocument/2006/relationships/settings" Target="/word/settings.xml" Id="R34c3c1b6b2544cd3" /><Relationship Type="http://schemas.openxmlformats.org/officeDocument/2006/relationships/image" Target="/word/media/105dac5e-beed-4105-8c02-48a8912824d4.png" Id="R630b43f5ba4549d1" /></Relationships>
</file>