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4391ff3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1cf739e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Manolones,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138233e3447b3" /><Relationship Type="http://schemas.openxmlformats.org/officeDocument/2006/relationships/numbering" Target="/word/numbering.xml" Id="R8445d8e01a024040" /><Relationship Type="http://schemas.openxmlformats.org/officeDocument/2006/relationships/settings" Target="/word/settings.xml" Id="Rde8c99712338450e" /><Relationship Type="http://schemas.openxmlformats.org/officeDocument/2006/relationships/image" Target="/word/media/7f47616f-61bf-4b0d-85fe-b58bb59813e5.png" Id="R66a21cf739ef4574" /></Relationships>
</file>