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e1335705d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7b7c0c16c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Paganes,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687c2733f48d2" /><Relationship Type="http://schemas.openxmlformats.org/officeDocument/2006/relationships/numbering" Target="/word/numbering.xml" Id="Rb5a60fc3fd014156" /><Relationship Type="http://schemas.openxmlformats.org/officeDocument/2006/relationships/settings" Target="/word/settings.xml" Id="R63ad5fb994b74ac7" /><Relationship Type="http://schemas.openxmlformats.org/officeDocument/2006/relationships/image" Target="/word/media/b2e14423-7224-4895-97c6-79994f6506b1.png" Id="R83e7b7c0c16c4798" /></Relationships>
</file>