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b04b7d914444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d1c50a17346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 Vicentes,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45c39e2482471d" /><Relationship Type="http://schemas.openxmlformats.org/officeDocument/2006/relationships/numbering" Target="/word/numbering.xml" Id="R6a7293b56fd14f72" /><Relationship Type="http://schemas.openxmlformats.org/officeDocument/2006/relationships/settings" Target="/word/settings.xml" Id="Rc1f3481d55d34d35" /><Relationship Type="http://schemas.openxmlformats.org/officeDocument/2006/relationships/image" Target="/word/media/6ad8d26b-90e7-400a-9828-d42fa51c7a9c.png" Id="R2fdd1c50a17346e4" /></Relationships>
</file>