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6d25c48c2a4d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7d574b0d4645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Lugaritz,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6e406872dd497f" /><Relationship Type="http://schemas.openxmlformats.org/officeDocument/2006/relationships/numbering" Target="/word/numbering.xml" Id="R9b6a093f0b4f4d9b" /><Relationship Type="http://schemas.openxmlformats.org/officeDocument/2006/relationships/settings" Target="/word/settings.xml" Id="R11e1a05651664c19" /><Relationship Type="http://schemas.openxmlformats.org/officeDocument/2006/relationships/image" Target="/word/media/31725309-4794-4631-9616-08f2447d906b.png" Id="Rf07d574b0d4645c1" /></Relationships>
</file>