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dc02687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4f62bf37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Mabegondo,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73a2daa304d72" /><Relationship Type="http://schemas.openxmlformats.org/officeDocument/2006/relationships/numbering" Target="/word/numbering.xml" Id="Rc66fa38623384350" /><Relationship Type="http://schemas.openxmlformats.org/officeDocument/2006/relationships/settings" Target="/word/settings.xml" Id="Rfaeb341214f24271" /><Relationship Type="http://schemas.openxmlformats.org/officeDocument/2006/relationships/image" Target="/word/media/322217bb-a6a5-45a0-abe3-b1ea4f364e8b.png" Id="R1654f62bf37548a4" /></Relationships>
</file>