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a7fcd5e1b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ef2b5d04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bb803e9841fa" /><Relationship Type="http://schemas.openxmlformats.org/officeDocument/2006/relationships/numbering" Target="/word/numbering.xml" Id="Rb391963ed71444a7" /><Relationship Type="http://schemas.openxmlformats.org/officeDocument/2006/relationships/settings" Target="/word/settings.xml" Id="R70bcb55b49b54169" /><Relationship Type="http://schemas.openxmlformats.org/officeDocument/2006/relationships/image" Target="/word/media/d8e298a3-0d3c-4339-86c2-6fa4d99fe094.png" Id="R4c7ef2b5d04940f9" /></Relationships>
</file>