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6a1de1531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70117ee5c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Magaluf,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1c5cfd386434f" /><Relationship Type="http://schemas.openxmlformats.org/officeDocument/2006/relationships/numbering" Target="/word/numbering.xml" Id="R3c6e274d8eea4296" /><Relationship Type="http://schemas.openxmlformats.org/officeDocument/2006/relationships/settings" Target="/word/settings.xml" Id="Rcd52f46e2fff4fcf" /><Relationship Type="http://schemas.openxmlformats.org/officeDocument/2006/relationships/image" Target="/word/media/4fcefb55-581e-4d00-acba-27bcfb9237e1.png" Id="Rb2670117ee5c4b43" /></Relationships>
</file>