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e118f493f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55af47374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Magaz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14c5ef31a4da8" /><Relationship Type="http://schemas.openxmlformats.org/officeDocument/2006/relationships/numbering" Target="/word/numbering.xml" Id="Ra367255e305c4f7f" /><Relationship Type="http://schemas.openxmlformats.org/officeDocument/2006/relationships/settings" Target="/word/settings.xml" Id="Re68917fad99e4a6d" /><Relationship Type="http://schemas.openxmlformats.org/officeDocument/2006/relationships/image" Target="/word/media/2e7f1697-6a50-4302-8e99-9d1b0d90fde7.png" Id="R54855af4737449d7" /></Relationships>
</file>