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fe2fb0fb3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b2ad7c552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e15fc1bd0443c1" /><Relationship Type="http://schemas.openxmlformats.org/officeDocument/2006/relationships/numbering" Target="/word/numbering.xml" Id="R01790e9eab734a9e" /><Relationship Type="http://schemas.openxmlformats.org/officeDocument/2006/relationships/settings" Target="/word/settings.xml" Id="R5e39eddf402c4793" /><Relationship Type="http://schemas.openxmlformats.org/officeDocument/2006/relationships/image" Target="/word/media/c785b873-1a3b-46cf-b310-dabe2d89a2e2.png" Id="Rc82b2ad7c5524977" /></Relationships>
</file>