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0ece66645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06279326b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308a37a04414c" /><Relationship Type="http://schemas.openxmlformats.org/officeDocument/2006/relationships/numbering" Target="/word/numbering.xml" Id="R48d4c947eb40439f" /><Relationship Type="http://schemas.openxmlformats.org/officeDocument/2006/relationships/settings" Target="/word/settings.xml" Id="R9088f4aa842944e9" /><Relationship Type="http://schemas.openxmlformats.org/officeDocument/2006/relationships/image" Target="/word/media/6d24e9da-0263-45bc-991f-726a5e97cb7d.png" Id="R6b306279326b4c71" /></Relationships>
</file>