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ddbcf8b65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129ff6eec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Mataro, Barcelona,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fbf7946ae42dd" /><Relationship Type="http://schemas.openxmlformats.org/officeDocument/2006/relationships/numbering" Target="/word/numbering.xml" Id="R5fa4c062ab504047" /><Relationship Type="http://schemas.openxmlformats.org/officeDocument/2006/relationships/settings" Target="/word/settings.xml" Id="Re9fea7dcbb5b4e35" /><Relationship Type="http://schemas.openxmlformats.org/officeDocument/2006/relationships/image" Target="/word/media/c4c986c1-bd18-420b-877b-307b6556125a.png" Id="Rce8129ff6eec455a" /></Relationships>
</file>