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e1de60834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7447cb0a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Meijome,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e348adeec49d1" /><Relationship Type="http://schemas.openxmlformats.org/officeDocument/2006/relationships/numbering" Target="/word/numbering.xml" Id="R8a9f47e6b9ed4e7b" /><Relationship Type="http://schemas.openxmlformats.org/officeDocument/2006/relationships/settings" Target="/word/settings.xml" Id="R12c618e29def4b72" /><Relationship Type="http://schemas.openxmlformats.org/officeDocument/2006/relationships/image" Target="/word/media/043ca215-6c54-4116-b9af-eb8bec5d1f1b.png" Id="R5e157447cb0a457c" /></Relationships>
</file>