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e1c9cece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2f679ec7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3485e754b4838" /><Relationship Type="http://schemas.openxmlformats.org/officeDocument/2006/relationships/numbering" Target="/word/numbering.xml" Id="R5b0fb51f50af430b" /><Relationship Type="http://schemas.openxmlformats.org/officeDocument/2006/relationships/settings" Target="/word/settings.xml" Id="R0b5e6017994644c8" /><Relationship Type="http://schemas.openxmlformats.org/officeDocument/2006/relationships/image" Target="/word/media/1822493d-9efa-47db-aaa5-59cad541ed78.png" Id="R6d182f679ec74697" /></Relationships>
</file>